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B77ACC" w14:textId="1F87E867" w:rsidR="00AA7566" w:rsidRPr="00FD675E" w:rsidRDefault="00AA7566" w:rsidP="00AA7566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kern w:val="0"/>
          <w:sz w:val="32"/>
          <w:szCs w:val="32"/>
          <w:u w:val="single"/>
          <w:lang w:val="uk-UA"/>
          <w14:ligatures w14:val="none"/>
        </w:rPr>
      </w:pPr>
      <w:r w:rsidRPr="00AA7566">
        <w:rPr>
          <w:rFonts w:ascii="Calibri" w:eastAsia="Calibri" w:hAnsi="Calibri" w:cs="Times New Roman"/>
          <w:b/>
          <w:bCs/>
          <w:noProof/>
          <w:kern w:val="0"/>
          <w:sz w:val="28"/>
          <w:szCs w:val="28"/>
          <w:lang w:val="ru-RU" w:eastAsia="ru-RU"/>
          <w14:ligatures w14:val="none"/>
        </w:rPr>
        <w:drawing>
          <wp:anchor distT="0" distB="0" distL="114300" distR="114300" simplePos="0" relativeHeight="251659264" behindDoc="0" locked="0" layoutInCell="1" allowOverlap="1" wp14:anchorId="32EA0274" wp14:editId="566CD8C2">
            <wp:simplePos x="0" y="0"/>
            <wp:positionH relativeFrom="margin">
              <wp:posOffset>2926080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12052650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7566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/>
          <w14:ligatures w14:val="none"/>
        </w:rPr>
        <w:t xml:space="preserve">             </w:t>
      </w:r>
      <w:r w:rsidR="00FD675E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/>
          <w14:ligatures w14:val="none"/>
        </w:rPr>
        <w:t xml:space="preserve">         </w:t>
      </w:r>
      <w:r w:rsidRPr="00AA7566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/>
          <w14:ligatures w14:val="none"/>
        </w:rPr>
        <w:t xml:space="preserve"> </w:t>
      </w:r>
      <w:r w:rsidRPr="00AA7566">
        <w:rPr>
          <w:rFonts w:ascii="Times New Roman" w:eastAsia="Calibri" w:hAnsi="Times New Roman" w:cs="Times New Roman"/>
          <w:b/>
          <w:bCs/>
          <w:kern w:val="0"/>
          <w:sz w:val="32"/>
          <w:szCs w:val="32"/>
          <w:lang w:val="uk-UA"/>
          <w14:ligatures w14:val="none"/>
        </w:rPr>
        <w:t xml:space="preserve"> </w:t>
      </w:r>
    </w:p>
    <w:p w14:paraId="45EEAB4B" w14:textId="77777777" w:rsidR="00AA7566" w:rsidRPr="00AA7566" w:rsidRDefault="00AA7566" w:rsidP="00AA7566">
      <w:pPr>
        <w:keepNext/>
        <w:keepLines/>
        <w:spacing w:before="480" w:after="0" w:line="276" w:lineRule="auto"/>
        <w:outlineLvl w:val="0"/>
        <w:rPr>
          <w:rFonts w:ascii="Times New Roman" w:eastAsiaTheme="majorEastAsia" w:hAnsi="Times New Roman" w:cs="Times New Roman"/>
          <w:b/>
          <w:bCs/>
          <w:kern w:val="0"/>
          <w:sz w:val="28"/>
          <w:szCs w:val="28"/>
          <w:lang w:val="uk-UA"/>
          <w14:ligatures w14:val="none"/>
        </w:rPr>
      </w:pPr>
    </w:p>
    <w:p w14:paraId="702E2526" w14:textId="77777777" w:rsidR="00AA7566" w:rsidRPr="00BF29EB" w:rsidRDefault="00AA7566" w:rsidP="00AA7566">
      <w:pPr>
        <w:tabs>
          <w:tab w:val="left" w:pos="2985"/>
          <w:tab w:val="left" w:pos="4820"/>
        </w:tabs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BF29E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  <w14:ligatures w14:val="none"/>
        </w:rPr>
        <w:t>МАЛИНСЬКА МІСЬКА РАДА ЖИТОМИРСЬКОЇ ОБЛАСТІ</w:t>
      </w:r>
    </w:p>
    <w:p w14:paraId="355418E5" w14:textId="77777777" w:rsidR="00AA7566" w:rsidRPr="00BF29EB" w:rsidRDefault="00AA7566" w:rsidP="00AA7566">
      <w:pPr>
        <w:keepNext/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BF29E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  <w14:ligatures w14:val="none"/>
        </w:rPr>
        <w:t>ВИКОНАВЧИЙ КОМІТЕТ</w:t>
      </w:r>
      <w:r w:rsidRPr="00AA756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 </w:t>
      </w:r>
    </w:p>
    <w:p w14:paraId="764BC6DB" w14:textId="77777777" w:rsidR="00AA7566" w:rsidRPr="00BF29EB" w:rsidRDefault="00AA7566" w:rsidP="00AA7566">
      <w:pPr>
        <w:keepNext/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BF29E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  <w14:ligatures w14:val="none"/>
        </w:rPr>
        <w:t xml:space="preserve">Р І Ш Е Н </w:t>
      </w:r>
      <w:proofErr w:type="spellStart"/>
      <w:proofErr w:type="gramStart"/>
      <w:r w:rsidRPr="00BF29E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  <w14:ligatures w14:val="none"/>
        </w:rPr>
        <w:t>Н</w:t>
      </w:r>
      <w:proofErr w:type="spellEnd"/>
      <w:proofErr w:type="gramEnd"/>
      <w:r w:rsidRPr="00BF29EB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val="ru-RU"/>
          <w14:ligatures w14:val="none"/>
        </w:rPr>
        <w:t xml:space="preserve"> Я</w:t>
      </w:r>
    </w:p>
    <w:p w14:paraId="5418AC34" w14:textId="77777777" w:rsidR="00AA7566" w:rsidRPr="00BF29EB" w:rsidRDefault="00AA7566" w:rsidP="00AA7566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val="ru-RU"/>
          <w14:ligatures w14:val="none"/>
        </w:rPr>
      </w:pPr>
      <w:r w:rsidRPr="00BF29E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ru-RU"/>
          <w14:ligatures w14:val="none"/>
        </w:rPr>
        <w:t>м. Малин</w:t>
      </w:r>
    </w:p>
    <w:p w14:paraId="51932F6A" w14:textId="77777777" w:rsidR="00AA7566" w:rsidRPr="00AA7566" w:rsidRDefault="00AA7566" w:rsidP="00AA7566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/>
          <w14:ligatures w14:val="none"/>
        </w:rPr>
      </w:pPr>
    </w:p>
    <w:p w14:paraId="168EDE43" w14:textId="77777777" w:rsidR="00AA7566" w:rsidRPr="00AA7566" w:rsidRDefault="00AA7566" w:rsidP="00AA7566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/>
          <w14:ligatures w14:val="none"/>
        </w:rPr>
      </w:pPr>
    </w:p>
    <w:p w14:paraId="01F16146" w14:textId="29F08D6E" w:rsidR="00AA7566" w:rsidRPr="00AA7566" w:rsidRDefault="00AA7566" w:rsidP="00AA7566">
      <w:pPr>
        <w:tabs>
          <w:tab w:val="left" w:pos="2985"/>
        </w:tabs>
        <w:spacing w:after="0" w:line="240" w:lineRule="auto"/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/>
          <w14:ligatures w14:val="none"/>
        </w:rPr>
        <w:t xml:space="preserve">від  </w:t>
      </w:r>
      <w:r w:rsidR="006C40CF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/>
          <w14:ligatures w14:val="none"/>
        </w:rPr>
        <w:t>03.10.2025</w:t>
      </w:r>
      <w:r w:rsidRPr="00AA7566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/>
          <w14:ligatures w14:val="none"/>
        </w:rPr>
        <w:t xml:space="preserve">  № </w:t>
      </w:r>
      <w:r w:rsidR="006C40CF">
        <w:rPr>
          <w:rFonts w:ascii="Times New Roman" w:eastAsia="Times New Roman" w:hAnsi="Times New Roman" w:cs="Times New Roman"/>
          <w:bCs/>
          <w:kern w:val="0"/>
          <w:sz w:val="28"/>
          <w:szCs w:val="28"/>
          <w:lang w:val="uk-UA"/>
          <w14:ligatures w14:val="none"/>
        </w:rPr>
        <w:t>397</w:t>
      </w:r>
    </w:p>
    <w:p w14:paraId="242D5EFF" w14:textId="77777777" w:rsidR="00AA7566" w:rsidRPr="00AA7566" w:rsidRDefault="00AA7566" w:rsidP="00AA7566">
      <w:pPr>
        <w:widowControl w:val="0"/>
        <w:spacing w:after="0" w:line="276" w:lineRule="auto"/>
        <w:ind w:left="20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16"/>
          <w:szCs w:val="16"/>
          <w:lang w:val="uk-UA" w:eastAsia="uk-UA" w:bidi="uk-UA"/>
        </w:rPr>
      </w:pPr>
    </w:p>
    <w:p w14:paraId="7BA228B0" w14:textId="2FE7FA2A" w:rsidR="00AA7566" w:rsidRPr="00AA7566" w:rsidRDefault="00AA7566" w:rsidP="00AA7566">
      <w:pPr>
        <w:widowControl w:val="0"/>
        <w:spacing w:after="0" w:line="276" w:lineRule="auto"/>
        <w:ind w:left="20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</w:pPr>
      <w:r w:rsidRPr="00AA756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>Про затвердження висновку щодо доцільності</w:t>
      </w:r>
    </w:p>
    <w:p w14:paraId="16FFE6CB" w14:textId="4E808E71" w:rsidR="00AA7566" w:rsidRPr="00AA7566" w:rsidRDefault="00AA7566" w:rsidP="00AA7566">
      <w:pPr>
        <w:widowControl w:val="0"/>
        <w:spacing w:after="0" w:line="276" w:lineRule="auto"/>
        <w:ind w:left="20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</w:pPr>
      <w:r w:rsidRPr="00AA756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 xml:space="preserve">позбавлення батьківських прав гр. </w:t>
      </w:r>
      <w:r w:rsidR="00BF29EB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</w:p>
    <w:p w14:paraId="7245C126" w14:textId="77777777" w:rsidR="00AA7566" w:rsidRPr="00AA7566" w:rsidRDefault="00AA7566" w:rsidP="00AA7566">
      <w:pPr>
        <w:widowControl w:val="0"/>
        <w:spacing w:after="0" w:line="276" w:lineRule="auto"/>
        <w:ind w:left="20" w:firstLine="831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16"/>
          <w:szCs w:val="16"/>
          <w:lang w:val="uk-UA" w:eastAsia="uk-UA" w:bidi="uk-UA"/>
        </w:rPr>
      </w:pPr>
    </w:p>
    <w:p w14:paraId="790FD2FA" w14:textId="6CDC232F" w:rsidR="00AA7566" w:rsidRPr="00AA7566" w:rsidRDefault="00AA7566" w:rsidP="00AA7566">
      <w:pPr>
        <w:widowControl w:val="0"/>
        <w:spacing w:after="0" w:line="276" w:lineRule="auto"/>
        <w:ind w:left="20" w:firstLine="831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</w:pPr>
      <w:r w:rsidRPr="00AA756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 xml:space="preserve">Розглянувши матеріали щодо доцільності позбавлення батьківських прав </w:t>
      </w:r>
      <w:r w:rsidR="00BF29EB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097BC4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r w:rsidRPr="00AA756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 xml:space="preserve">відносно дитини </w:t>
      </w:r>
      <w:r w:rsidR="00BF29EB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DB6359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 xml:space="preserve">, </w:t>
      </w:r>
      <w:r w:rsidR="00BF29EB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DB6359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proofErr w:type="spellStart"/>
      <w:r w:rsidRPr="00AA756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>р.н</w:t>
      </w:r>
      <w:proofErr w:type="spellEnd"/>
      <w:r w:rsidRPr="00AA756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 xml:space="preserve">., </w:t>
      </w:r>
      <w:r w:rsidRPr="00AA756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 xml:space="preserve">відповідно до статей 34, 51, 59 Закону України «Про місцеве самоврядування в Україні», протоколу засідання Комісії з питань захисту прав дитини виконавчого комітету Малинської міської ради від </w:t>
      </w:r>
      <w:r w:rsidR="00980898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>17</w:t>
      </w:r>
      <w:r w:rsidR="00483F5A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>.0</w:t>
      </w:r>
      <w:r w:rsidR="00980898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>9</w:t>
      </w:r>
      <w:r w:rsidRPr="00AA756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>.202</w:t>
      </w:r>
      <w:r w:rsidR="00980898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>5</w:t>
      </w:r>
      <w:r w:rsidRPr="00AA756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 xml:space="preserve"> №</w:t>
      </w:r>
      <w:r w:rsidR="00980898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>23</w:t>
      </w:r>
      <w:r w:rsidRPr="00AA756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>, на підставі статей 19, 164, 165 Сімейного кодексу України, виконавчий комітет міської ради</w:t>
      </w:r>
    </w:p>
    <w:p w14:paraId="6F1DAA8B" w14:textId="77777777" w:rsidR="00AA7566" w:rsidRPr="00AA7566" w:rsidRDefault="00AA7566" w:rsidP="00AA7566">
      <w:pPr>
        <w:widowControl w:val="0"/>
        <w:spacing w:after="0" w:line="276" w:lineRule="auto"/>
        <w:ind w:left="20" w:firstLine="831"/>
        <w:jc w:val="both"/>
        <w:rPr>
          <w:rFonts w:ascii="Times New Roman" w:eastAsia="Times New Roman" w:hAnsi="Times New Roman" w:cs="Times New Roman"/>
          <w:bCs/>
          <w:color w:val="000000"/>
          <w:spacing w:val="2"/>
          <w:sz w:val="16"/>
          <w:szCs w:val="16"/>
          <w:lang w:val="uk-UA" w:eastAsia="uk-UA" w:bidi="uk-UA"/>
        </w:rPr>
      </w:pPr>
    </w:p>
    <w:p w14:paraId="60247BB9" w14:textId="77777777" w:rsidR="00AA7566" w:rsidRPr="00AA7566" w:rsidRDefault="00AA7566" w:rsidP="00AA756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uk-UA" w:eastAsia="uk-UA" w:bidi="uk-UA"/>
        </w:rPr>
      </w:pPr>
      <w:r w:rsidRPr="00AA7566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uk-UA" w:eastAsia="uk-UA" w:bidi="uk-UA"/>
        </w:rPr>
        <w:t>ВИРІШИВ:</w:t>
      </w:r>
    </w:p>
    <w:p w14:paraId="72AB5154" w14:textId="77777777" w:rsidR="00AA7566" w:rsidRPr="00AA7566" w:rsidRDefault="00AA7566" w:rsidP="00AA7566">
      <w:pPr>
        <w:widowControl w:val="0"/>
        <w:spacing w:after="0" w:line="276" w:lineRule="auto"/>
        <w:ind w:left="20" w:firstLine="831"/>
        <w:jc w:val="both"/>
        <w:rPr>
          <w:rFonts w:ascii="Times New Roman" w:eastAsia="Times New Roman" w:hAnsi="Times New Roman" w:cs="Times New Roman"/>
          <w:b/>
          <w:bCs/>
          <w:color w:val="000000"/>
          <w:spacing w:val="2"/>
          <w:sz w:val="16"/>
          <w:szCs w:val="16"/>
          <w:lang w:val="uk-UA" w:eastAsia="uk-UA" w:bidi="uk-UA"/>
        </w:rPr>
      </w:pPr>
    </w:p>
    <w:p w14:paraId="315BFDA6" w14:textId="44FAE9FC" w:rsidR="00AA7566" w:rsidRPr="00AA7566" w:rsidRDefault="00AA7566" w:rsidP="00AA756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</w:pPr>
      <w:r w:rsidRPr="00AA756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 xml:space="preserve">         1. Затвердити висновок про доцільність позбавлення батьківських прав громадянки </w:t>
      </w:r>
      <w:r w:rsidR="00BF29EB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>***</w:t>
      </w:r>
      <w:r w:rsidRPr="00AA756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 xml:space="preserve"> щодо її малолітньої дитини</w:t>
      </w:r>
      <w:r w:rsidR="00483F5A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 xml:space="preserve"> </w:t>
      </w:r>
      <w:r w:rsidR="00BF29EB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>***</w:t>
      </w:r>
      <w:r w:rsidR="00402880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 xml:space="preserve">, </w:t>
      </w:r>
      <w:r w:rsidR="00BF29EB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>***</w:t>
      </w:r>
      <w:r w:rsidRPr="00AA756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proofErr w:type="spellStart"/>
      <w:r w:rsidRPr="00AA756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>р.н</w:t>
      </w:r>
      <w:proofErr w:type="spellEnd"/>
      <w:r w:rsidRPr="00AA7566">
        <w:rPr>
          <w:rFonts w:ascii="Times New Roman" w:eastAsia="Times New Roman" w:hAnsi="Times New Roman" w:cs="Times New Roman"/>
          <w:bCs/>
          <w:color w:val="000000"/>
          <w:spacing w:val="2"/>
          <w:sz w:val="28"/>
          <w:szCs w:val="28"/>
          <w:lang w:val="uk-UA" w:eastAsia="uk-UA" w:bidi="uk-UA"/>
        </w:rPr>
        <w:t>.</w:t>
      </w:r>
      <w:r w:rsidRPr="00AA7566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uk-UA"/>
        </w:rPr>
        <w:t xml:space="preserve"> (додається).</w:t>
      </w:r>
    </w:p>
    <w:p w14:paraId="311EA624" w14:textId="77777777" w:rsidR="00AA7566" w:rsidRPr="00AA7566" w:rsidRDefault="00AA7566" w:rsidP="00AA7566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   2.</w:t>
      </w:r>
      <w:r w:rsidRPr="00AA7566">
        <w:rPr>
          <w:rFonts w:ascii="Calibri" w:eastAsia="Calibri" w:hAnsi="Calibri" w:cs="Times New Roman"/>
          <w:kern w:val="0"/>
          <w:sz w:val="28"/>
          <w:szCs w:val="28"/>
          <w:lang w:val="uk-UA"/>
          <w14:ligatures w14:val="none"/>
        </w:rPr>
        <w:t xml:space="preserve"> </w:t>
      </w: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Контроль за виконанням цього рішення покласти на </w:t>
      </w:r>
      <w:r w:rsidRPr="00AA75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t>заступника міського голови Віталія ЛУКАШЕНКА.     </w:t>
      </w:r>
    </w:p>
    <w:p w14:paraId="7FD88EF0" w14:textId="77777777" w:rsidR="00AA7566" w:rsidRPr="00AA7566" w:rsidRDefault="00AA7566" w:rsidP="00AA756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</w:pPr>
    </w:p>
    <w:p w14:paraId="31F0818D" w14:textId="77777777" w:rsidR="00AA7566" w:rsidRPr="00AA7566" w:rsidRDefault="00AA7566" w:rsidP="00AA7566">
      <w:pPr>
        <w:tabs>
          <w:tab w:val="left" w:pos="2535"/>
        </w:tabs>
        <w:spacing w:after="200" w:line="240" w:lineRule="atLeast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Міський  голова                                                                           Олександр СИТАЙЛО</w:t>
      </w:r>
    </w:p>
    <w:p w14:paraId="72A6DB81" w14:textId="77777777" w:rsidR="00AA7566" w:rsidRPr="00AA7566" w:rsidRDefault="00AA7566" w:rsidP="00AA7566">
      <w:pPr>
        <w:tabs>
          <w:tab w:val="left" w:pos="2535"/>
        </w:tabs>
        <w:spacing w:after="200" w:line="240" w:lineRule="atLeast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063FE98A" w14:textId="77777777" w:rsidR="00AA7566" w:rsidRPr="00AA7566" w:rsidRDefault="00AA7566" w:rsidP="00AA7566">
      <w:pPr>
        <w:tabs>
          <w:tab w:val="left" w:pos="2535"/>
        </w:tabs>
        <w:spacing w:after="200" w:line="240" w:lineRule="atLeast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5CEF0868" w14:textId="77777777" w:rsidR="00AA7566" w:rsidRPr="00AA7566" w:rsidRDefault="00AA7566" w:rsidP="00AA7566">
      <w:pPr>
        <w:tabs>
          <w:tab w:val="left" w:pos="2535"/>
        </w:tabs>
        <w:spacing w:after="200" w:line="240" w:lineRule="atLeast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Віталій ЛУКАШЕНКО</w:t>
      </w:r>
    </w:p>
    <w:p w14:paraId="59225D3D" w14:textId="77777777" w:rsidR="00AA7566" w:rsidRPr="00AA7566" w:rsidRDefault="00AA7566" w:rsidP="00AA7566">
      <w:pPr>
        <w:spacing w:after="200" w:line="240" w:lineRule="atLeast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Ігор МАЛЕГУС</w:t>
      </w:r>
    </w:p>
    <w:p w14:paraId="165FD6BD" w14:textId="77777777" w:rsidR="00AA7566" w:rsidRPr="00AA7566" w:rsidRDefault="00AA7566" w:rsidP="00AA7566">
      <w:pPr>
        <w:spacing w:after="200" w:line="240" w:lineRule="atLeast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Олександр ПАРШАКОВ</w:t>
      </w:r>
    </w:p>
    <w:p w14:paraId="75BDC183" w14:textId="5318AE7E" w:rsidR="00AA7566" w:rsidRPr="00AA7566" w:rsidRDefault="00AA7566" w:rsidP="00AA7566">
      <w:pPr>
        <w:spacing w:after="200" w:line="240" w:lineRule="atLeast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Анастасія </w:t>
      </w:r>
      <w:r w:rsidR="00402880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НАКОНЕЧНА</w:t>
      </w:r>
    </w:p>
    <w:p w14:paraId="0BB5A8EB" w14:textId="77777777" w:rsidR="00AA7566" w:rsidRDefault="00AA7566" w:rsidP="00AA7566">
      <w:pPr>
        <w:spacing w:after="200" w:line="240" w:lineRule="atLeast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68EF460E" w14:textId="77777777" w:rsidR="00BF29EB" w:rsidRDefault="00BF29EB" w:rsidP="00AA7566">
      <w:pPr>
        <w:spacing w:after="200" w:line="240" w:lineRule="atLeast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3E5F7B4D" w14:textId="77777777" w:rsidR="00BF29EB" w:rsidRDefault="00BF29EB" w:rsidP="00AA7566">
      <w:pPr>
        <w:spacing w:after="200" w:line="240" w:lineRule="atLeast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2218F26D" w14:textId="77777777" w:rsidR="00AA7566" w:rsidRPr="00AA7566" w:rsidRDefault="00AA7566" w:rsidP="00AA7566">
      <w:pPr>
        <w:spacing w:after="200" w:line="240" w:lineRule="atLeast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</w:p>
    <w:p w14:paraId="531DE941" w14:textId="77777777" w:rsidR="00AA7566" w:rsidRPr="00AA7566" w:rsidRDefault="00AA7566" w:rsidP="00AA7566">
      <w:pPr>
        <w:spacing w:after="0" w:line="240" w:lineRule="atLeast"/>
        <w:contextualSpacing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</w:pPr>
      <w:r w:rsidRPr="00AA756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  <w14:ligatures w14:val="none"/>
        </w:rPr>
        <w:lastRenderedPageBreak/>
        <w:t xml:space="preserve">                                                                              Додаток 1</w:t>
      </w:r>
    </w:p>
    <w:p w14:paraId="3D8A510F" w14:textId="77777777" w:rsidR="00AA7566" w:rsidRPr="00AA7566" w:rsidRDefault="00AA7566" w:rsidP="00AA7566">
      <w:pPr>
        <w:spacing w:after="200" w:line="240" w:lineRule="atLeast"/>
        <w:contextualSpacing/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</w:pPr>
      <w:r w:rsidRPr="00AA7566">
        <w:rPr>
          <w:rFonts w:ascii="Calibri" w:eastAsia="Calibri" w:hAnsi="Calibri" w:cs="Times New Roman"/>
          <w:color w:val="000000"/>
          <w:kern w:val="0"/>
          <w:szCs w:val="28"/>
          <w:lang w:val="uk-UA"/>
          <w14:ligatures w14:val="none"/>
        </w:rPr>
        <w:t xml:space="preserve">                                                                                                             </w:t>
      </w: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Затверджено</w:t>
      </w:r>
    </w:p>
    <w:p w14:paraId="7E547C3F" w14:textId="77777777" w:rsidR="00AA7566" w:rsidRPr="00AA7566" w:rsidRDefault="00AA7566" w:rsidP="00AA7566">
      <w:pPr>
        <w:spacing w:after="0" w:line="240" w:lineRule="atLeast"/>
        <w:ind w:left="4253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                рішенням виконавчого комітету</w:t>
      </w:r>
    </w:p>
    <w:p w14:paraId="0A2F67E3" w14:textId="77777777" w:rsidR="00AA7566" w:rsidRPr="00AA7566" w:rsidRDefault="00AA7566" w:rsidP="00AA7566">
      <w:pPr>
        <w:spacing w:after="0" w:line="240" w:lineRule="atLeast"/>
        <w:ind w:left="4253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                Малинської міської ради</w:t>
      </w:r>
    </w:p>
    <w:p w14:paraId="57B131A0" w14:textId="1A187377" w:rsidR="00AA7566" w:rsidRPr="00AA7566" w:rsidRDefault="00AA7566" w:rsidP="00AA7566">
      <w:pPr>
        <w:spacing w:after="0" w:line="240" w:lineRule="atLeast"/>
        <w:ind w:left="4253"/>
        <w:contextualSpacing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                від  </w:t>
      </w:r>
      <w:r w:rsidR="006C40CF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03.10.2025</w:t>
      </w: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   №</w:t>
      </w:r>
      <w:r w:rsidRPr="00AA7566">
        <w:rPr>
          <w:rFonts w:ascii="Calibri" w:eastAsia="Calibri" w:hAnsi="Calibri" w:cs="Times New Roman"/>
          <w:color w:val="000000"/>
          <w:kern w:val="0"/>
          <w:szCs w:val="28"/>
          <w:lang w:val="uk-UA"/>
          <w14:ligatures w14:val="none"/>
        </w:rPr>
        <w:t xml:space="preserve">  </w:t>
      </w:r>
      <w:r w:rsidR="006C40CF" w:rsidRPr="006C40CF">
        <w:rPr>
          <w:rFonts w:ascii="Calibri" w:eastAsia="Calibri" w:hAnsi="Calibri" w:cs="Times New Roman"/>
          <w:color w:val="000000"/>
          <w:kern w:val="0"/>
          <w:sz w:val="28"/>
          <w:szCs w:val="28"/>
          <w:lang w:val="uk-UA"/>
          <w14:ligatures w14:val="none"/>
        </w:rPr>
        <w:t>397</w:t>
      </w:r>
      <w:r w:rsidRPr="006C40CF">
        <w:rPr>
          <w:rFonts w:ascii="Calibri" w:eastAsia="Calibri" w:hAnsi="Calibri" w:cs="Times New Roman"/>
          <w:color w:val="000000"/>
          <w:kern w:val="0"/>
          <w:sz w:val="28"/>
          <w:szCs w:val="28"/>
          <w:lang w:val="uk-UA"/>
          <w14:ligatures w14:val="none"/>
        </w:rPr>
        <w:t xml:space="preserve">   </w:t>
      </w:r>
      <w:r w:rsidRPr="00AA7566">
        <w:rPr>
          <w:rFonts w:ascii="Calibri" w:eastAsia="Calibri" w:hAnsi="Calibri" w:cs="Times New Roman"/>
          <w:color w:val="000000"/>
          <w:kern w:val="0"/>
          <w:szCs w:val="28"/>
          <w:lang w:val="uk-UA"/>
          <w14:ligatures w14:val="none"/>
        </w:rPr>
        <w:t xml:space="preserve">           </w:t>
      </w:r>
    </w:p>
    <w:p w14:paraId="43C9AFE0" w14:textId="77777777" w:rsidR="00AA7566" w:rsidRPr="00AA7566" w:rsidRDefault="00AA7566" w:rsidP="00AA7566">
      <w:pPr>
        <w:tabs>
          <w:tab w:val="left" w:pos="3216"/>
        </w:tabs>
        <w:spacing w:after="200" w:line="240" w:lineRule="atLeast"/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</w:pPr>
    </w:p>
    <w:p w14:paraId="2B6CFBAB" w14:textId="77777777" w:rsidR="00AA7566" w:rsidRPr="00AA7566" w:rsidRDefault="00AA7566" w:rsidP="00AA7566">
      <w:pPr>
        <w:tabs>
          <w:tab w:val="left" w:pos="3216"/>
        </w:tabs>
        <w:spacing w:after="200" w:line="240" w:lineRule="atLeast"/>
        <w:contextualSpacing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  <w:t xml:space="preserve">ВИСНОВОК </w:t>
      </w:r>
    </w:p>
    <w:p w14:paraId="0EFF9A0D" w14:textId="77777777" w:rsidR="00AA7566" w:rsidRPr="00AA7566" w:rsidRDefault="00AA7566" w:rsidP="00AA7566">
      <w:pPr>
        <w:tabs>
          <w:tab w:val="left" w:pos="3216"/>
        </w:tabs>
        <w:spacing w:after="200" w:line="240" w:lineRule="atLeast"/>
        <w:contextualSpacing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  <w:t xml:space="preserve">виконавчого комітету Малинської міської ради, </w:t>
      </w:r>
    </w:p>
    <w:p w14:paraId="7EC5B0C5" w14:textId="77777777" w:rsidR="00AA7566" w:rsidRPr="00AA7566" w:rsidRDefault="00AA7566" w:rsidP="00AA7566">
      <w:pPr>
        <w:tabs>
          <w:tab w:val="left" w:pos="3216"/>
        </w:tabs>
        <w:spacing w:after="200" w:line="240" w:lineRule="atLeast"/>
        <w:contextualSpacing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  <w:t>як органу опіки та піклування,</w:t>
      </w:r>
    </w:p>
    <w:p w14:paraId="011B83C9" w14:textId="38D995F6" w:rsidR="00AA7566" w:rsidRPr="00AA7566" w:rsidRDefault="00AA7566" w:rsidP="00AA7566">
      <w:pPr>
        <w:tabs>
          <w:tab w:val="left" w:pos="3216"/>
        </w:tabs>
        <w:spacing w:after="200" w:line="240" w:lineRule="atLeast"/>
        <w:contextualSpacing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  <w:t>про доцільність позбавлення батьківських прав</w:t>
      </w:r>
      <w:r w:rsidR="00402880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</w:t>
      </w:r>
      <w:r w:rsidR="00BF29EB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val="uk-UA" w:eastAsia="uk-UA" w:bidi="uk-UA"/>
          <w14:ligatures w14:val="none"/>
        </w:rPr>
        <w:t>***</w:t>
      </w:r>
      <w:r w:rsidRPr="00AA7566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відносно малолітньої дитини</w:t>
      </w:r>
      <w:r w:rsidR="00621382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</w:t>
      </w:r>
      <w:r w:rsidR="00BF29EB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val="uk-UA" w:eastAsia="uk-UA" w:bidi="uk-UA"/>
          <w14:ligatures w14:val="none"/>
        </w:rPr>
        <w:t>***</w:t>
      </w:r>
      <w:r w:rsidRPr="00AA7566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, </w:t>
      </w:r>
      <w:r w:rsidR="00BF29EB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val="uk-UA" w:eastAsia="uk-UA" w:bidi="uk-UA"/>
          <w14:ligatures w14:val="none"/>
        </w:rPr>
        <w:t>***</w:t>
      </w:r>
      <w:r w:rsidRPr="00AA7566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</w:t>
      </w:r>
      <w:proofErr w:type="spellStart"/>
      <w:r w:rsidRPr="00AA7566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val="uk-UA" w:eastAsia="uk-UA" w:bidi="uk-UA"/>
          <w14:ligatures w14:val="none"/>
        </w:rPr>
        <w:t>р.н</w:t>
      </w:r>
      <w:proofErr w:type="spellEnd"/>
      <w:r w:rsidRPr="00AA7566">
        <w:rPr>
          <w:rFonts w:ascii="Times New Roman" w:eastAsia="Calibri" w:hAnsi="Times New Roman" w:cs="Times New Roman"/>
          <w:b/>
          <w:color w:val="000000"/>
          <w:kern w:val="0"/>
          <w:sz w:val="28"/>
          <w:szCs w:val="28"/>
          <w:lang w:val="uk-UA" w:eastAsia="uk-UA" w:bidi="uk-UA"/>
          <w14:ligatures w14:val="none"/>
        </w:rPr>
        <w:t>.</w:t>
      </w:r>
    </w:p>
    <w:p w14:paraId="179B6035" w14:textId="77777777" w:rsidR="00AA7566" w:rsidRPr="00AA7566" w:rsidRDefault="00AA7566" w:rsidP="00AA7566">
      <w:pPr>
        <w:tabs>
          <w:tab w:val="left" w:pos="3216"/>
        </w:tabs>
        <w:spacing w:after="200" w:line="240" w:lineRule="atLeast"/>
        <w:contextualSpacing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  <w:t xml:space="preserve"> </w:t>
      </w:r>
    </w:p>
    <w:p w14:paraId="3EC68ED9" w14:textId="4F55ED37" w:rsidR="00AA7566" w:rsidRPr="00AA7566" w:rsidRDefault="00AA7566" w:rsidP="00AA7566">
      <w:pPr>
        <w:spacing w:after="20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Розглянувши представлені матеріали та </w:t>
      </w:r>
      <w:proofErr w:type="spellStart"/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характеризуючі</w:t>
      </w:r>
      <w:proofErr w:type="spellEnd"/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дані на громадянку </w:t>
      </w:r>
      <w:r w:rsidR="00BF29EB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***</w:t>
      </w:r>
      <w:r w:rsidR="00BC4ED0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</w:t>
      </w: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встановлено, що:</w:t>
      </w:r>
    </w:p>
    <w:p w14:paraId="6262E5A5" w14:textId="419ABE27" w:rsidR="00AA7566" w:rsidRDefault="00AA7566" w:rsidP="00AA7566">
      <w:pPr>
        <w:spacing w:after="200" w:line="240" w:lineRule="atLeast"/>
        <w:contextualSpacing/>
        <w:jc w:val="both"/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</w:pPr>
      <w:r w:rsidRPr="00AA7566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         Дитина</w:t>
      </w:r>
      <w:r w:rsidR="00484483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</w:t>
      </w:r>
      <w:r w:rsidR="00BF29EB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***</w:t>
      </w:r>
      <w:r w:rsidRPr="00AA7566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, </w:t>
      </w:r>
      <w:r w:rsidR="00BF29EB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***</w:t>
      </w:r>
      <w:r w:rsidRPr="00AA7566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р. н., не перебуває на обліку служби у справах дітей як така, що опинилася в складних життєвих обставинах.</w:t>
      </w:r>
    </w:p>
    <w:p w14:paraId="1C0F97B0" w14:textId="3C19DE9A" w:rsidR="007975D2" w:rsidRDefault="00AA7566" w:rsidP="00E93F5A">
      <w:pPr>
        <w:spacing w:after="200" w:line="240" w:lineRule="atLeast"/>
        <w:contextualSpacing/>
        <w:jc w:val="both"/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</w:pPr>
      <w:r w:rsidRPr="00AA7566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         </w:t>
      </w:r>
      <w:r w:rsidR="00836757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Відповідно д</w:t>
      </w:r>
      <w:r w:rsidR="00E93F5A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о інформації </w:t>
      </w:r>
      <w:r w:rsidR="00045308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наданої ВП №1 Коростенського РУП ГУНП у Житомирській області від </w:t>
      </w:r>
      <w:r w:rsidR="009673A4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27.08.2025 року гр. </w:t>
      </w:r>
      <w:r w:rsidR="00BF29EB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***</w:t>
      </w:r>
      <w:r w:rsidR="009673A4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до адміністративної та кримінальної </w:t>
      </w:r>
      <w:r w:rsidR="007975D2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відповідальності не притягувалась, на профілактичних обліках не  перебуває.</w:t>
      </w:r>
    </w:p>
    <w:p w14:paraId="48FEF2EC" w14:textId="773A3164" w:rsidR="0044589A" w:rsidRPr="00852070" w:rsidRDefault="0019571E" w:rsidP="001557D6">
      <w:pPr>
        <w:spacing w:after="200" w:line="240" w:lineRule="atLeast"/>
        <w:ind w:firstLine="720"/>
        <w:contextualSpacing/>
        <w:jc w:val="both"/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</w:pPr>
      <w:r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Згідно інформації </w:t>
      </w:r>
      <w:proofErr w:type="spellStart"/>
      <w:r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Малинівського</w:t>
      </w:r>
      <w:proofErr w:type="spellEnd"/>
      <w:r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</w:t>
      </w:r>
      <w:proofErr w:type="spellStart"/>
      <w:r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старостинського</w:t>
      </w:r>
      <w:proofErr w:type="spellEnd"/>
      <w:r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округу </w:t>
      </w:r>
      <w:r w:rsidR="00E86CBD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від 25.08.2025 №544/5 </w:t>
      </w:r>
      <w:r w:rsidR="002C2D5A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встановлено, що малолітня дитина </w:t>
      </w:r>
      <w:r w:rsidR="00BF29EB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***</w:t>
      </w:r>
      <w:r w:rsidR="00EC04B1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., </w:t>
      </w:r>
      <w:r w:rsidR="00BF29EB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***</w:t>
      </w:r>
      <w:r w:rsidR="00EC04B1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</w:t>
      </w:r>
      <w:proofErr w:type="spellStart"/>
      <w:r w:rsidR="00EC04B1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р.н</w:t>
      </w:r>
      <w:proofErr w:type="spellEnd"/>
      <w:r w:rsidR="00EC04B1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. знаходиться у задовільному стані, забезпечена належним харчуванням</w:t>
      </w:r>
      <w:r w:rsidR="00403522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, охайним одягом. Мати гр</w:t>
      </w:r>
      <w:r w:rsidR="00EA2936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. </w:t>
      </w:r>
      <w:r w:rsidR="00BF29EB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***</w:t>
      </w:r>
      <w:r w:rsidR="00EA2936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. приділяє </w:t>
      </w:r>
      <w:r w:rsidR="00DA4A2C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належну увагу вихованню та догляду за дитиною. Фактів неналежного виконання</w:t>
      </w:r>
      <w:r w:rsidR="00852070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своїх батьківських обов</w:t>
      </w:r>
      <w:r w:rsidR="00852070" w:rsidRPr="006C40CF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’</w:t>
      </w:r>
      <w:r w:rsidR="00852070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язків з боку </w:t>
      </w:r>
      <w:r w:rsidR="00BF29EB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***</w:t>
      </w:r>
      <w:r w:rsidR="00852070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не встановлено</w:t>
      </w:r>
      <w:r w:rsidR="0044589A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. Дитина доглянута та забезпечена усім необхідним для життя і розвитку. </w:t>
      </w:r>
    </w:p>
    <w:p w14:paraId="66C7CD2E" w14:textId="3F18321B" w:rsidR="00AA7566" w:rsidRPr="00AA7566" w:rsidRDefault="001557D6" w:rsidP="00057A66">
      <w:pPr>
        <w:spacing w:after="200" w:line="240" w:lineRule="atLeast"/>
        <w:ind w:firstLine="720"/>
        <w:contextualSpacing/>
        <w:jc w:val="both"/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</w:pPr>
      <w:r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14</w:t>
      </w:r>
      <w:r w:rsidR="00483F5A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.08.202</w:t>
      </w:r>
      <w:r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5</w:t>
      </w:r>
      <w:r w:rsidR="00483F5A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було обстежено умови проживання малолітньої</w:t>
      </w:r>
      <w:r w:rsidR="00467F52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</w:t>
      </w:r>
      <w:r w:rsidR="00BF29EB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***</w:t>
      </w:r>
      <w:r w:rsidR="00483F5A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. </w:t>
      </w:r>
      <w:r w:rsidR="00CB6CD0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Комісією, що проводила обстеження відмічені задовільні умови проживання</w:t>
      </w:r>
      <w:r w:rsidR="00243A52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, утримання та виховання дитини. Відсутні підстави для позбавлення матері батьківських прав відносно її малолітньої доньки</w:t>
      </w:r>
      <w:r w:rsidR="00932693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. </w:t>
      </w:r>
    </w:p>
    <w:p w14:paraId="577A4508" w14:textId="77777777" w:rsidR="00197C6E" w:rsidRDefault="00AA7566" w:rsidP="00AA7566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             Згідно  п. 15 постанови Пленуму Верховного Суду України від 30.03.2007 року № 3 «Про практику застосування судами законодавства при розгляді справ про усиновлення і позбавлення та поновлення батьківських прав» - позбавлення батьківських прав, що надані  батькам до досягнення дитиною повноліття і ґрунтуються на факті споріднення з нею, є крайнім заходом впливу на осіб, які не виконують батьківських обов’язків. </w:t>
      </w:r>
      <w:r w:rsidRPr="00AA7566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/>
          <w14:ligatures w14:val="none"/>
        </w:rPr>
        <w:t>Позбавлення батьківських прав допускається лише тоді, коли змінити поведінку батьків у кращу сторону неможливо, і лише при наявності вини у діях батьків.</w:t>
      </w:r>
    </w:p>
    <w:p w14:paraId="1A174F88" w14:textId="248123E3" w:rsidR="00AA7566" w:rsidRPr="00AA7566" w:rsidRDefault="00197C6E" w:rsidP="00AA7566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/>
          <w14:ligatures w14:val="none"/>
        </w:rPr>
      </w:pP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/>
          <w14:ligatures w14:val="none"/>
        </w:rPr>
        <w:t xml:space="preserve">       </w:t>
      </w:r>
      <w:r w:rsidRPr="006C40CF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/>
          <w14:ligatures w14:val="none"/>
        </w:rPr>
        <w:t xml:space="preserve">На переконання </w:t>
      </w:r>
      <w:r w:rsidR="00251EA8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/>
          <w14:ligatures w14:val="none"/>
        </w:rPr>
        <w:t>виконавчого комітету, як органу опіки та піклування</w:t>
      </w:r>
      <w:r w:rsidRPr="006C40CF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/>
          <w14:ligatures w14:val="none"/>
        </w:rPr>
        <w:t xml:space="preserve">, </w:t>
      </w:r>
      <w:r w:rsidR="00251EA8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/>
          <w14:ligatures w14:val="none"/>
        </w:rPr>
        <w:t>наданих матеріалів не достатньо для позбавлення матері батьківських прав</w:t>
      </w:r>
      <w:r w:rsidR="00251EA8" w:rsidRPr="006C40CF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/>
          <w14:ligatures w14:val="none"/>
        </w:rPr>
        <w:t>.</w:t>
      </w:r>
      <w:r w:rsidR="00251EA8" w:rsidRPr="00AA7566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/>
          <w14:ligatures w14:val="none"/>
        </w:rPr>
        <w:t xml:space="preserve"> </w:t>
      </w:r>
      <w:r w:rsidR="00251EA8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/>
          <w14:ligatures w14:val="none"/>
        </w:rPr>
        <w:t>П</w:t>
      </w:r>
      <w:r w:rsidRPr="006C40CF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/>
          <w14:ligatures w14:val="none"/>
        </w:rPr>
        <w:t xml:space="preserve">озбавлення </w:t>
      </w:r>
      <w:r w:rsidR="00BF29EB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/>
          <w14:ligatures w14:val="none"/>
        </w:rPr>
        <w:lastRenderedPageBreak/>
        <w:t>***</w:t>
      </w:r>
      <w:r w:rsidR="00932693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/>
          <w14:ligatures w14:val="none"/>
        </w:rPr>
        <w:t xml:space="preserve">. </w:t>
      </w:r>
      <w:r w:rsidRPr="006C40CF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/>
          <w14:ligatures w14:val="none"/>
        </w:rPr>
        <w:t xml:space="preserve">батьківських прав не відповідатиме інтересам самої дитини. Відсутність у дитини на цьому етапі життя психологічного зв`язку з </w:t>
      </w:r>
      <w:r w:rsidR="00251EA8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/>
          <w14:ligatures w14:val="none"/>
        </w:rPr>
        <w:t>матір'ю</w:t>
      </w:r>
      <w:r w:rsidRPr="006C40CF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/>
          <w14:ligatures w14:val="none"/>
        </w:rPr>
        <w:t xml:space="preserve"> не виключає можливість налагодження між ними відносин у майбутньому</w:t>
      </w:r>
      <w:r w:rsidR="00251EA8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/>
          <w14:ligatures w14:val="none"/>
        </w:rPr>
        <w:t>.</w:t>
      </w:r>
      <w:r w:rsidRPr="006C40CF">
        <w:rPr>
          <w:rFonts w:ascii="Times New Roman" w:eastAsia="Calibri" w:hAnsi="Times New Roman" w:cs="Times New Roman"/>
          <w:color w:val="000000"/>
          <w:kern w:val="0"/>
          <w:sz w:val="28"/>
          <w:szCs w:val="28"/>
          <w:shd w:val="clear" w:color="auto" w:fill="FFFFFF"/>
          <w:lang w:val="uk-UA"/>
          <w14:ligatures w14:val="none"/>
        </w:rPr>
        <w:t xml:space="preserve"> </w:t>
      </w:r>
    </w:p>
    <w:p w14:paraId="0149A099" w14:textId="77777777" w:rsidR="00AA7566" w:rsidRPr="00AA7566" w:rsidRDefault="00AA7566" w:rsidP="00AA7566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kern w:val="0"/>
          <w:sz w:val="16"/>
          <w:szCs w:val="16"/>
          <w:lang w:val="uk-UA"/>
          <w14:ligatures w14:val="none"/>
        </w:rPr>
      </w:pPr>
    </w:p>
    <w:p w14:paraId="00A2BA3E" w14:textId="77777777" w:rsidR="00AA7566" w:rsidRPr="00AA7566" w:rsidRDefault="00AA7566" w:rsidP="00AA7566">
      <w:pPr>
        <w:spacing w:after="20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  <w:t>ВИСНОВОК:</w:t>
      </w:r>
    </w:p>
    <w:p w14:paraId="7DCF99E3" w14:textId="77777777" w:rsidR="00AA7566" w:rsidRPr="00AA7566" w:rsidRDefault="00AA7566" w:rsidP="00AA7566">
      <w:pPr>
        <w:spacing w:after="20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b/>
          <w:kern w:val="0"/>
          <w:sz w:val="16"/>
          <w:szCs w:val="16"/>
          <w:lang w:val="uk-UA"/>
          <w14:ligatures w14:val="none"/>
        </w:rPr>
      </w:pPr>
    </w:p>
    <w:p w14:paraId="204F9C1A" w14:textId="18F63F67" w:rsidR="00AA7566" w:rsidRPr="00AA7566" w:rsidRDefault="00AA7566" w:rsidP="00AA7566">
      <w:pPr>
        <w:spacing w:after="200" w:line="240" w:lineRule="atLeast"/>
        <w:ind w:firstLine="709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враховуючи вищевикладене, орган опіки та піклування виконавчого комітету Малинської міської ради вважає </w:t>
      </w:r>
      <w:r w:rsidRPr="00AA7566">
        <w:rPr>
          <w:rFonts w:ascii="Times New Roman" w:eastAsia="Calibri" w:hAnsi="Times New Roman" w:cs="Times New Roman"/>
          <w:b/>
          <w:bCs/>
          <w:kern w:val="0"/>
          <w:sz w:val="28"/>
          <w:szCs w:val="28"/>
          <w:lang w:val="uk-UA"/>
          <w14:ligatures w14:val="none"/>
        </w:rPr>
        <w:t>недоцільним</w:t>
      </w: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позбавити батьківських прав матір </w:t>
      </w:r>
      <w:r w:rsidR="00BF29EB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>***</w:t>
      </w:r>
      <w:r w:rsidR="00932693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</w:t>
      </w:r>
      <w:r w:rsidRPr="00AA7566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uk-UA" w:eastAsia="uk-UA" w:bidi="uk-UA"/>
          <w14:ligatures w14:val="none"/>
        </w:rPr>
        <w:t>відносно малолітньо</w:t>
      </w:r>
      <w:r w:rsidR="00251EA8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uk-UA" w:eastAsia="uk-UA" w:bidi="uk-UA"/>
          <w14:ligatures w14:val="none"/>
        </w:rPr>
        <w:t>ї</w:t>
      </w:r>
      <w:r w:rsidRPr="00AA7566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</w:t>
      </w:r>
      <w:r w:rsidR="00BF29EB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***</w:t>
      </w:r>
      <w:r w:rsidRPr="00AA7566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, </w:t>
      </w:r>
      <w:r w:rsidR="00BF29EB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***</w:t>
      </w:r>
      <w:bookmarkStart w:id="0" w:name="_GoBack"/>
      <w:bookmarkEnd w:id="0"/>
      <w:r w:rsidRPr="00AA7566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 xml:space="preserve"> </w:t>
      </w:r>
      <w:proofErr w:type="spellStart"/>
      <w:r w:rsidRPr="00AA7566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р.н</w:t>
      </w:r>
      <w:proofErr w:type="spellEnd"/>
      <w:r w:rsidRPr="00AA7566">
        <w:rPr>
          <w:rFonts w:ascii="Times New Roman" w:eastAsia="Calibri" w:hAnsi="Times New Roman" w:cs="Times New Roman"/>
          <w:bCs/>
          <w:color w:val="000000"/>
          <w:kern w:val="0"/>
          <w:sz w:val="28"/>
          <w:szCs w:val="28"/>
          <w:lang w:val="uk-UA" w:eastAsia="uk-UA" w:bidi="uk-UA"/>
          <w14:ligatures w14:val="none"/>
        </w:rPr>
        <w:t>.</w:t>
      </w:r>
    </w:p>
    <w:p w14:paraId="29245BB3" w14:textId="77777777" w:rsidR="00AA7566" w:rsidRPr="00AA7566" w:rsidRDefault="00AA7566" w:rsidP="00AA7566">
      <w:pPr>
        <w:spacing w:after="200" w:line="240" w:lineRule="atLeast"/>
        <w:contextualSpacing/>
        <w:jc w:val="both"/>
        <w:rPr>
          <w:rFonts w:ascii="Times New Roman" w:eastAsia="Calibri" w:hAnsi="Times New Roman" w:cs="Times New Roman"/>
          <w:kern w:val="0"/>
          <w:lang w:val="uk-UA"/>
          <w14:ligatures w14:val="none"/>
        </w:rPr>
      </w:pPr>
    </w:p>
    <w:p w14:paraId="72DEBC17" w14:textId="77777777" w:rsidR="00AA7566" w:rsidRPr="00AA7566" w:rsidRDefault="00AA7566" w:rsidP="00AA7566">
      <w:pPr>
        <w:spacing w:after="200" w:line="240" w:lineRule="atLeast"/>
        <w:ind w:firstLine="708"/>
        <w:contextualSpacing/>
        <w:jc w:val="both"/>
        <w:rPr>
          <w:rFonts w:ascii="Times New Roman" w:eastAsia="Calibri" w:hAnsi="Times New Roman" w:cs="Times New Roman"/>
          <w:kern w:val="0"/>
          <w:lang w:val="uk-UA"/>
          <w14:ligatures w14:val="none"/>
        </w:rPr>
      </w:pPr>
    </w:p>
    <w:p w14:paraId="65E2A4EE" w14:textId="77777777" w:rsidR="00AA7566" w:rsidRPr="00AA7566" w:rsidRDefault="00AA7566" w:rsidP="00AA7566">
      <w:pPr>
        <w:spacing w:after="200" w:line="240" w:lineRule="atLeast"/>
        <w:contextualSpacing/>
        <w:jc w:val="both"/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</w:pPr>
      <w:r w:rsidRPr="00AA7566">
        <w:rPr>
          <w:rFonts w:ascii="Times New Roman" w:eastAsia="Calibri" w:hAnsi="Times New Roman" w:cs="Times New Roman"/>
          <w:kern w:val="0"/>
          <w:sz w:val="28"/>
          <w:szCs w:val="28"/>
          <w:lang w:val="uk-UA"/>
          <w14:ligatures w14:val="none"/>
        </w:rPr>
        <w:t xml:space="preserve"> Міський голова                                                                       Олександр СИТАЙЛО</w:t>
      </w:r>
    </w:p>
    <w:p w14:paraId="42DE31ED" w14:textId="77777777" w:rsidR="00AA7566" w:rsidRPr="00AA7566" w:rsidRDefault="00AA7566" w:rsidP="00AA7566">
      <w:pPr>
        <w:tabs>
          <w:tab w:val="left" w:pos="765"/>
          <w:tab w:val="left" w:pos="3216"/>
        </w:tabs>
        <w:spacing w:after="200" w:line="240" w:lineRule="atLeast"/>
        <w:contextualSpacing/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</w:pPr>
    </w:p>
    <w:p w14:paraId="612E276A" w14:textId="77777777" w:rsidR="00AA7566" w:rsidRPr="00AA7566" w:rsidRDefault="00AA7566" w:rsidP="00AA7566">
      <w:pPr>
        <w:tabs>
          <w:tab w:val="left" w:pos="765"/>
          <w:tab w:val="left" w:pos="3216"/>
        </w:tabs>
        <w:spacing w:after="200" w:line="240" w:lineRule="atLeast"/>
        <w:contextualSpacing/>
        <w:rPr>
          <w:rFonts w:ascii="Times New Roman" w:eastAsia="Calibri" w:hAnsi="Times New Roman" w:cs="Times New Roman"/>
          <w:b/>
          <w:kern w:val="0"/>
          <w:sz w:val="28"/>
          <w:szCs w:val="28"/>
          <w:lang w:val="uk-UA"/>
          <w14:ligatures w14:val="none"/>
        </w:rPr>
      </w:pPr>
    </w:p>
    <w:p w14:paraId="6520FD8A" w14:textId="6EFCC319" w:rsidR="00DD5FB1" w:rsidRDefault="00AA7566" w:rsidP="00AA7566">
      <w:r w:rsidRPr="00AA7566">
        <w:rPr>
          <w:rFonts w:ascii="Times New Roman" w:eastAsia="Calibri" w:hAnsi="Times New Roman" w:cs="Times New Roman"/>
          <w:kern w:val="0"/>
          <w:sz w:val="20"/>
          <w:szCs w:val="20"/>
          <w:lang w:val="uk-UA"/>
          <w14:ligatures w14:val="none"/>
        </w:rPr>
        <w:t xml:space="preserve">   </w:t>
      </w:r>
      <w:r w:rsidRPr="00AA7566">
        <w:rPr>
          <w:rFonts w:ascii="Times New Roman" w:eastAsia="Calibri" w:hAnsi="Times New Roman" w:cs="Times New Roman"/>
          <w:kern w:val="0"/>
          <w:lang w:val="uk-UA"/>
          <w14:ligatures w14:val="none"/>
        </w:rPr>
        <w:t xml:space="preserve">Анастасія </w:t>
      </w:r>
      <w:r w:rsidR="00932693">
        <w:rPr>
          <w:rFonts w:ascii="Times New Roman" w:eastAsia="Calibri" w:hAnsi="Times New Roman" w:cs="Times New Roman"/>
          <w:kern w:val="0"/>
          <w:lang w:val="uk-UA"/>
          <w14:ligatures w14:val="none"/>
        </w:rPr>
        <w:t>НАКОНЕЧНА</w:t>
      </w:r>
    </w:p>
    <w:sectPr w:rsidR="00DD5FB1" w:rsidSect="00AA7566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B1"/>
    <w:rsid w:val="00045308"/>
    <w:rsid w:val="00057A66"/>
    <w:rsid w:val="00097BC4"/>
    <w:rsid w:val="001557D6"/>
    <w:rsid w:val="0019571E"/>
    <w:rsid w:val="00197C6E"/>
    <w:rsid w:val="001C566C"/>
    <w:rsid w:val="00243A52"/>
    <w:rsid w:val="00251EA8"/>
    <w:rsid w:val="002A743D"/>
    <w:rsid w:val="002C2D5A"/>
    <w:rsid w:val="00304DFD"/>
    <w:rsid w:val="003125D3"/>
    <w:rsid w:val="003A1118"/>
    <w:rsid w:val="00402880"/>
    <w:rsid w:val="00403522"/>
    <w:rsid w:val="0044589A"/>
    <w:rsid w:val="00460C83"/>
    <w:rsid w:val="00467F52"/>
    <w:rsid w:val="0048200A"/>
    <w:rsid w:val="00483F5A"/>
    <w:rsid w:val="00484483"/>
    <w:rsid w:val="00621382"/>
    <w:rsid w:val="006C221A"/>
    <w:rsid w:val="006C40CF"/>
    <w:rsid w:val="00755234"/>
    <w:rsid w:val="007975D2"/>
    <w:rsid w:val="007A3F09"/>
    <w:rsid w:val="007B0C8B"/>
    <w:rsid w:val="00836757"/>
    <w:rsid w:val="00852070"/>
    <w:rsid w:val="00881470"/>
    <w:rsid w:val="00932693"/>
    <w:rsid w:val="00966FB0"/>
    <w:rsid w:val="009673A4"/>
    <w:rsid w:val="00980898"/>
    <w:rsid w:val="00A016C6"/>
    <w:rsid w:val="00AA7566"/>
    <w:rsid w:val="00AD1CFF"/>
    <w:rsid w:val="00B059A3"/>
    <w:rsid w:val="00BC4ED0"/>
    <w:rsid w:val="00BE497B"/>
    <w:rsid w:val="00BF29EB"/>
    <w:rsid w:val="00CB6CD0"/>
    <w:rsid w:val="00CF5D97"/>
    <w:rsid w:val="00DA4A2C"/>
    <w:rsid w:val="00DB6359"/>
    <w:rsid w:val="00DD5FB1"/>
    <w:rsid w:val="00E214FD"/>
    <w:rsid w:val="00E86CBD"/>
    <w:rsid w:val="00E93F5A"/>
    <w:rsid w:val="00EA2936"/>
    <w:rsid w:val="00EC04B1"/>
    <w:rsid w:val="00EF7709"/>
    <w:rsid w:val="00F11A52"/>
    <w:rsid w:val="00F35D28"/>
    <w:rsid w:val="00FD6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462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46</cp:revision>
  <dcterms:created xsi:type="dcterms:W3CDTF">2024-10-04T11:25:00Z</dcterms:created>
  <dcterms:modified xsi:type="dcterms:W3CDTF">2025-10-03T09:42:00Z</dcterms:modified>
</cp:coreProperties>
</file>